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C87" w:rsidRDefault="00893C87" w:rsidP="00E05F3A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A1CA6" w:rsidRPr="00E05F3A" w:rsidRDefault="00893C87" w:rsidP="00E05F3A">
      <w:pPr>
        <w:rPr>
          <w:rFonts w:ascii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BA1CA6" w:rsidRPr="00E05F3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Эссе о проекте </w:t>
      </w:r>
      <w:r w:rsidR="00E05F3A">
        <w:rPr>
          <w:rFonts w:ascii="Times New Roman" w:hAnsi="Times New Roman" w:cs="Times New Roman"/>
          <w:b/>
          <w:sz w:val="28"/>
          <w:szCs w:val="28"/>
          <w:lang w:val="tt-RU" w:eastAsia="ru-RU"/>
        </w:rPr>
        <w:t>“</w:t>
      </w:r>
      <w:r w:rsidR="00BA1CA6" w:rsidRPr="00E05F3A">
        <w:rPr>
          <w:rFonts w:ascii="Times New Roman" w:hAnsi="Times New Roman" w:cs="Times New Roman"/>
          <w:b/>
          <w:sz w:val="28"/>
          <w:szCs w:val="28"/>
          <w:lang w:eastAsia="ru-RU"/>
        </w:rPr>
        <w:t>Билет в будущее</w:t>
      </w:r>
      <w:r w:rsidR="00E05F3A">
        <w:rPr>
          <w:rFonts w:ascii="Times New Roman" w:hAnsi="Times New Roman" w:cs="Times New Roman"/>
          <w:b/>
          <w:sz w:val="28"/>
          <w:szCs w:val="28"/>
          <w:lang w:val="tt-RU" w:eastAsia="ru-RU"/>
        </w:rPr>
        <w:t>”.</w:t>
      </w:r>
    </w:p>
    <w:p w:rsidR="00E05F3A" w:rsidRPr="00893C87" w:rsidRDefault="00E05F3A" w:rsidP="00E05F3A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93C8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12B47EB" wp14:editId="7472A236">
            <wp:extent cx="4828540" cy="4438015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540" cy="443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5F3A" w:rsidRPr="00893C87" w:rsidRDefault="00E05F3A" w:rsidP="00E05F3A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93C87" w:rsidRDefault="00893C87" w:rsidP="00E05F3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93C87" w:rsidRDefault="00893C87" w:rsidP="00E05F3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5596E">
        <w:rPr>
          <w:rFonts w:ascii="Arial" w:eastAsia="Times New Roman" w:hAnsi="Arial" w:cs="Arial"/>
          <w:b/>
          <w:bCs/>
          <w:noProof/>
          <w:color w:val="384E5A"/>
          <w:sz w:val="30"/>
          <w:szCs w:val="30"/>
          <w:lang w:eastAsia="ru-RU"/>
        </w:rPr>
        <w:lastRenderedPageBreak/>
        <w:drawing>
          <wp:inline distT="0" distB="0" distL="0" distR="0" wp14:anchorId="2494F987" wp14:editId="023577AE">
            <wp:extent cx="3838575" cy="5048250"/>
            <wp:effectExtent l="0" t="0" r="9525" b="0"/>
            <wp:docPr id="9" name="Рисунок 9" descr="C:\Users\Гульнур\Desktop\телефон\.IMG-20231121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Desktop\телефон\.IMG-20231121-WA00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19" t="10167" r="10137" b="1500"/>
                    <a:stretch/>
                  </pic:blipFill>
                  <pic:spPr bwMode="auto">
                    <a:xfrm>
                      <a:off x="0" y="0"/>
                      <a:ext cx="3838575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1CA6" w:rsidRPr="00893C87" w:rsidRDefault="005344B2" w:rsidP="00E05F3A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hyperlink r:id="rId6" w:anchor="NewPic000" w:history="1"/>
    </w:p>
    <w:p w:rsidR="00BA1CA6" w:rsidRPr="00893C87" w:rsidRDefault="00BA1CA6" w:rsidP="00893C87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Здравствуйте, </w:t>
      </w:r>
      <w:r w:rsidR="001E10F1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дорогие коллеги. </w:t>
      </w:r>
      <w:proofErr w:type="gramStart"/>
      <w:r w:rsidR="00623FD6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623FD6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23FD6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Зарипова</w:t>
      </w:r>
      <w:proofErr w:type="spellEnd"/>
      <w:proofErr w:type="gramEnd"/>
      <w:r w:rsidR="00623FD6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Гульнур </w:t>
      </w:r>
      <w:proofErr w:type="spellStart"/>
      <w:r w:rsidR="00623FD6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Галимулловна</w:t>
      </w:r>
      <w:proofErr w:type="spellEnd"/>
      <w:r w:rsidR="00E05F3A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05F3A" w:rsidRPr="00893C87">
        <w:rPr>
          <w:rFonts w:ascii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я </w:t>
      </w:r>
      <w:r w:rsidR="002209DF" w:rsidRPr="00893C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являюсь педагогом навигатором проекта « Билет в будущее» с 2023 года ,</w:t>
      </w:r>
      <w:r w:rsidR="001E10F1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осуществляю  проект</w:t>
      </w:r>
      <w:r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«Билет в будущее» в МБОУ</w:t>
      </w:r>
      <w:r w:rsidR="001E10F1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«Татарско-</w:t>
      </w:r>
      <w:proofErr w:type="spellStart"/>
      <w:r w:rsidR="001E10F1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Бурнаевская</w:t>
      </w:r>
      <w:proofErr w:type="spellEnd"/>
      <w:r w:rsidR="001E10F1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ООШ» </w:t>
      </w:r>
      <w:proofErr w:type="spellStart"/>
      <w:r w:rsidR="001E10F1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Алькеевского</w:t>
      </w:r>
      <w:proofErr w:type="spellEnd"/>
      <w:r w:rsidR="001E10F1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МР РТ</w:t>
      </w:r>
      <w:r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Хочу </w:t>
      </w:r>
      <w:r w:rsidR="001E10F1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вами </w:t>
      </w:r>
      <w:r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поделиться личными впечатлениями о проекте, его влиянии на меня, </w:t>
      </w:r>
      <w:r w:rsidR="002209DF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учеников, школу </w:t>
      </w:r>
      <w:r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A1CA6" w:rsidRPr="00893C87" w:rsidRDefault="00BA1CA6" w:rsidP="00893C87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val="tt-Latn-RU" w:eastAsia="ru-RU"/>
        </w:rPr>
      </w:pPr>
      <w:r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Проблема выбора профессии для современных подростков – одна из самых актуальных.</w:t>
      </w:r>
      <w:r w:rsidR="001E10F1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Потому что каждый день появляются новые профессии, о которых не знают </w:t>
      </w:r>
      <w:proofErr w:type="gramStart"/>
      <w:r w:rsidR="001E10F1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  только</w:t>
      </w:r>
      <w:proofErr w:type="gramEnd"/>
      <w:r w:rsidR="001E10F1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</w:t>
      </w:r>
      <w:r w:rsidR="005344B2">
        <w:rPr>
          <w:rFonts w:ascii="Times New Roman" w:hAnsi="Times New Roman" w:cs="Times New Roman"/>
          <w:color w:val="000000" w:themeColor="text1"/>
          <w:sz w:val="28"/>
          <w:szCs w:val="28"/>
          <w:lang w:val="tt-RU" w:eastAsia="ru-RU"/>
        </w:rPr>
        <w:t>,</w:t>
      </w:r>
      <w:r w:rsidR="001E10F1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 и даже </w:t>
      </w:r>
      <w:r w:rsidR="002209DF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учителя</w:t>
      </w:r>
      <w:r w:rsidR="001B41DE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E10F1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помочь </w:t>
      </w:r>
      <w:r w:rsidR="001E10F1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ученикам при выборе профессии</w:t>
      </w:r>
      <w:r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? Об этом думают не только родители, но и учителя. И в этом помогает команда замечательных специалистов проекта «Билет в будущее», которая дает </w:t>
      </w:r>
      <w:r w:rsidR="00EE5FCA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возможность школьникам лучше узнать о профессиях </w:t>
      </w:r>
      <w:proofErr w:type="gramStart"/>
      <w:r w:rsidR="00EE5FCA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быть</w:t>
      </w:r>
      <w:proofErr w:type="gramEnd"/>
      <w:r w:rsidR="00EE5FCA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курсе современных профессий.</w:t>
      </w:r>
      <w:r w:rsidR="00EE5FCA" w:rsidRPr="00893C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E5FCA" w:rsidRPr="00893C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«Билет в будущее» стал важным событием в жизни как </w:t>
      </w:r>
      <w:proofErr w:type="gramStart"/>
      <w:r w:rsidR="00EE5FCA" w:rsidRPr="00893C87">
        <w:rPr>
          <w:rFonts w:ascii="Times New Roman" w:hAnsi="Times New Roman" w:cs="Times New Roman"/>
          <w:color w:val="000000" w:themeColor="text1"/>
          <w:sz w:val="28"/>
          <w:szCs w:val="28"/>
        </w:rPr>
        <w:t>учеников</w:t>
      </w:r>
      <w:proofErr w:type="gramEnd"/>
      <w:r w:rsidR="00EE5FCA" w:rsidRPr="00893C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 и педагогов, открыв новые горизонты и возможности для формирования осознанного выбора профессии. Как </w:t>
      </w:r>
      <w:proofErr w:type="gramStart"/>
      <w:r w:rsidR="00EE5FCA" w:rsidRPr="00893C87">
        <w:rPr>
          <w:rFonts w:ascii="Times New Roman" w:hAnsi="Times New Roman" w:cs="Times New Roman"/>
          <w:color w:val="000000" w:themeColor="text1"/>
          <w:sz w:val="28"/>
          <w:szCs w:val="28"/>
        </w:rPr>
        <w:t>учитель ,</w:t>
      </w:r>
      <w:proofErr w:type="gramEnd"/>
      <w:r w:rsidR="00EE5FCA" w:rsidRPr="00893C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очень ценю возможность видеть , как молодые люди открывают для себя множество путей, которые могут </w:t>
      </w:r>
      <w:r w:rsidR="00EE5FCA" w:rsidRPr="00893C8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привести их к карьерному успеху. Участие в проекте дало мне возможность глубже понять интересы и желания моих учеников. Их вдохновение и стремление к самоопределению волнует меня и вызывает гордость</w:t>
      </w:r>
      <w:r w:rsidR="001B41DE" w:rsidRPr="00893C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gramStart"/>
      <w:r w:rsidR="001B41DE" w:rsidRPr="00893C87">
        <w:rPr>
          <w:rFonts w:ascii="Times New Roman" w:hAnsi="Times New Roman" w:cs="Times New Roman"/>
          <w:color w:val="000000" w:themeColor="text1"/>
          <w:sz w:val="28"/>
          <w:szCs w:val="28"/>
        </w:rPr>
        <w:t>то ,</w:t>
      </w:r>
      <w:proofErr w:type="gramEnd"/>
      <w:r w:rsidR="001B41DE" w:rsidRPr="00893C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мои ученики стремятся узнать все больше о профессиях </w:t>
      </w:r>
      <w:r w:rsidR="00EE5FCA" w:rsidRPr="00893C8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344B2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Мы- у</w:t>
      </w:r>
      <w:proofErr w:type="spellStart"/>
      <w:r w:rsidR="00EE5FCA" w:rsidRPr="00893C87">
        <w:rPr>
          <w:rFonts w:ascii="Times New Roman" w:hAnsi="Times New Roman" w:cs="Times New Roman"/>
          <w:color w:val="000000" w:themeColor="text1"/>
          <w:sz w:val="28"/>
          <w:szCs w:val="28"/>
        </w:rPr>
        <w:t>чителя</w:t>
      </w:r>
      <w:proofErr w:type="spellEnd"/>
      <w:r w:rsidR="00EE5FCA" w:rsidRPr="00893C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также проводим работу  с родителями:</w:t>
      </w:r>
      <w:r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 объясняем родителям, насколько важно правильно ориентировать детей в нужном профессиональном направлении.</w:t>
      </w:r>
      <w:r w:rsidR="00E716F4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 «Билет в будущее» </w:t>
      </w:r>
      <w:proofErr w:type="gramStart"/>
      <w:r w:rsidR="00E716F4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ведется  второй</w:t>
      </w:r>
      <w:proofErr w:type="gramEnd"/>
      <w:r w:rsidR="00E716F4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 </w:t>
      </w:r>
      <w:r w:rsidR="001B41DE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="00E716F4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 каждым годом  проект развивается и совершенствует</w:t>
      </w:r>
      <w:r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ся. Материала стало больше, появились готовые уроки по профориентации, была обновлена цифровая платформа проекта</w:t>
      </w:r>
      <w:r w:rsidR="00623FD6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где </w:t>
      </w:r>
      <w:proofErr w:type="gramStart"/>
      <w:r w:rsidR="00623FD6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ученики  в</w:t>
      </w:r>
      <w:proofErr w:type="gramEnd"/>
      <w:r w:rsidR="00623FD6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форме игры знакомятся и изучают правила разных профессий. </w:t>
      </w:r>
      <w:r w:rsidR="00E716F4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623FD6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 помощью</w:t>
      </w:r>
      <w:r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тест</w:t>
      </w:r>
      <w:r w:rsidR="00623FD6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ирования </w:t>
      </w:r>
      <w:r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теперь </w:t>
      </w:r>
      <w:r w:rsidR="00623FD6"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ученики могут </w:t>
      </w:r>
      <w:r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оценивать свои сильные стороны и потенциал для развития – в самом начале, и личностные особенности – при повторном тестировании, после знакомства с профессиями, а «конструктор будущего» в личном кабинете педагога позволил проводить занятия</w:t>
      </w:r>
      <w:r w:rsidR="005344B2">
        <w:rPr>
          <w:rFonts w:ascii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по </w:t>
      </w:r>
      <w:proofErr w:type="gramStart"/>
      <w:r w:rsidR="005344B2">
        <w:rPr>
          <w:rFonts w:ascii="Times New Roman" w:hAnsi="Times New Roman" w:cs="Times New Roman"/>
          <w:color w:val="000000" w:themeColor="text1"/>
          <w:sz w:val="28"/>
          <w:szCs w:val="28"/>
          <w:lang w:val="tt-RU" w:eastAsia="ru-RU"/>
        </w:rPr>
        <w:t>профориента</w:t>
      </w:r>
      <w:r w:rsidR="005344B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</w:t>
      </w:r>
      <w:r w:rsidR="005344B2">
        <w:rPr>
          <w:rFonts w:ascii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ии </w:t>
      </w:r>
      <w:r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опираясь на индивидуальные показатели как отдельных школьников, так и всего класса.</w:t>
      </w:r>
    </w:p>
    <w:p w:rsidR="00BA1CA6" w:rsidRPr="00893C87" w:rsidRDefault="00BA1CA6" w:rsidP="00E05F3A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Проект "Билет в будущее" показывает, что </w:t>
      </w:r>
      <w:r w:rsidR="005344B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наша </w:t>
      </w:r>
      <w:r w:rsidRPr="00893C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страна заботится о будущем своих граждан, помогая обучающимся в реализации своего внутреннего потенциала и поиска своего "профессионального Я".</w:t>
      </w:r>
    </w:p>
    <w:p w:rsidR="00623FD6" w:rsidRPr="00893C87" w:rsidRDefault="00623FD6" w:rsidP="00E05F3A">
      <w:pPr>
        <w:rPr>
          <w:rFonts w:ascii="Times New Roman" w:hAnsi="Times New Roman" w:cs="Times New Roman"/>
          <w:color w:val="000000" w:themeColor="text1"/>
          <w:sz w:val="28"/>
          <w:szCs w:val="28"/>
          <w:lang w:val="tt-Latn-RU"/>
        </w:rPr>
      </w:pPr>
      <w:proofErr w:type="gramStart"/>
      <w:r w:rsidRPr="00893C8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7C21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93C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</w:t>
      </w:r>
      <w:proofErr w:type="gramEnd"/>
      <w:r w:rsidRPr="00893C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педагог,  искренне надеюсь , что проект продолжит своё развитие , помогая новым поколениям находить свой путь и достигать успеха.</w:t>
      </w:r>
    </w:p>
    <w:p w:rsidR="00E716F4" w:rsidRPr="00893C87" w:rsidRDefault="00E716F4" w:rsidP="00E05F3A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716F4" w:rsidRPr="00893C87" w:rsidRDefault="00E716F4" w:rsidP="00BA1CA6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716F4" w:rsidRPr="00893C87" w:rsidRDefault="00E716F4" w:rsidP="00BA1CA6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716F4" w:rsidRPr="00893C87" w:rsidRDefault="00E716F4" w:rsidP="00BA1CA6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716F4" w:rsidRPr="00893C87" w:rsidRDefault="00E716F4" w:rsidP="00BA1CA6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716F4" w:rsidRPr="00893C87" w:rsidRDefault="00E716F4" w:rsidP="00BA1CA6">
      <w:pPr>
        <w:spacing w:after="0" w:line="360" w:lineRule="atLeast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1B41DE" w:rsidRPr="00893C87" w:rsidRDefault="001B41DE" w:rsidP="00BA1CA6">
      <w:pPr>
        <w:spacing w:after="0" w:line="360" w:lineRule="atLeast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1B41DE" w:rsidRPr="00893C87" w:rsidRDefault="001B41DE" w:rsidP="00BA1CA6">
      <w:pPr>
        <w:spacing w:after="0" w:line="360" w:lineRule="atLeast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1B41DE" w:rsidRPr="00893C87" w:rsidRDefault="001B41DE" w:rsidP="00BA1CA6">
      <w:pPr>
        <w:spacing w:after="0" w:line="360" w:lineRule="atLeast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1B41DE" w:rsidRPr="00893C87" w:rsidRDefault="001B41DE" w:rsidP="00BA1CA6">
      <w:pPr>
        <w:spacing w:after="0" w:line="360" w:lineRule="atLeast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1B41DE" w:rsidRPr="00893C87" w:rsidRDefault="001B41DE" w:rsidP="00BA1CA6">
      <w:pPr>
        <w:spacing w:after="0" w:line="360" w:lineRule="atLeast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1B41DE" w:rsidRPr="00893C87" w:rsidRDefault="001B41DE" w:rsidP="00BA1CA6">
      <w:pPr>
        <w:spacing w:after="0" w:line="360" w:lineRule="atLeast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1B41DE" w:rsidRPr="00893C87" w:rsidRDefault="001B41DE" w:rsidP="00BA1CA6">
      <w:pPr>
        <w:spacing w:after="0" w:line="360" w:lineRule="atLeast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1B41DE" w:rsidRDefault="001B41DE" w:rsidP="00BA1CA6">
      <w:pPr>
        <w:spacing w:after="0" w:line="360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</w:p>
    <w:p w:rsidR="001B41DE" w:rsidRDefault="001B41DE" w:rsidP="00BA1CA6">
      <w:pPr>
        <w:spacing w:after="0" w:line="360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</w:p>
    <w:p w:rsidR="001B41DE" w:rsidRDefault="001B41DE" w:rsidP="00BA1CA6">
      <w:pPr>
        <w:spacing w:after="0" w:line="360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bookmarkStart w:id="0" w:name="_GoBack"/>
      <w:bookmarkEnd w:id="0"/>
    </w:p>
    <w:p w:rsidR="00E716F4" w:rsidRDefault="00E716F4" w:rsidP="00BA1CA6">
      <w:pPr>
        <w:spacing w:after="0" w:line="360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</w:p>
    <w:sectPr w:rsidR="00E71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95B"/>
    <w:rsid w:val="00106BAB"/>
    <w:rsid w:val="001B41DE"/>
    <w:rsid w:val="001E10F1"/>
    <w:rsid w:val="002209DF"/>
    <w:rsid w:val="005344B2"/>
    <w:rsid w:val="00595CED"/>
    <w:rsid w:val="00623FD6"/>
    <w:rsid w:val="0075596E"/>
    <w:rsid w:val="007C21B2"/>
    <w:rsid w:val="00893C87"/>
    <w:rsid w:val="008F07C1"/>
    <w:rsid w:val="00B164E7"/>
    <w:rsid w:val="00BA1CA6"/>
    <w:rsid w:val="00BE195B"/>
    <w:rsid w:val="00CD662D"/>
    <w:rsid w:val="00E05F3A"/>
    <w:rsid w:val="00E716F4"/>
    <w:rsid w:val="00EE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081D2"/>
  <w15:chartTrackingRefBased/>
  <w15:docId w15:val="{860F9E45-D6FC-4037-8730-147DE1728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4044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472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529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455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1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75466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9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-soch.gauro-riacro.ru/pages/25814-esse_o_proekte_bilet_v_buduschee.htm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12</cp:revision>
  <dcterms:created xsi:type="dcterms:W3CDTF">2024-11-07T15:25:00Z</dcterms:created>
  <dcterms:modified xsi:type="dcterms:W3CDTF">2024-11-13T06:05:00Z</dcterms:modified>
</cp:coreProperties>
</file>